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FF" w:rsidRPr="007727EA" w:rsidRDefault="007727EA" w:rsidP="0087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720FF" w:rsidRPr="007727EA">
        <w:rPr>
          <w:rFonts w:ascii="Times New Roman" w:hAnsi="Times New Roman" w:cs="Times New Roman"/>
          <w:b/>
          <w:sz w:val="24"/>
          <w:szCs w:val="24"/>
        </w:rPr>
        <w:t>езолюци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727EA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727EA"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727EA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727E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727EA">
        <w:rPr>
          <w:rFonts w:ascii="Times New Roman" w:hAnsi="Times New Roman" w:cs="Times New Roman"/>
          <w:b/>
          <w:sz w:val="24"/>
          <w:szCs w:val="24"/>
        </w:rPr>
        <w:t>Байтурсыновские</w:t>
      </w:r>
      <w:proofErr w:type="spellEnd"/>
      <w:r w:rsidRPr="007727EA">
        <w:rPr>
          <w:rFonts w:ascii="Times New Roman" w:hAnsi="Times New Roman" w:cs="Times New Roman"/>
          <w:b/>
          <w:sz w:val="24"/>
          <w:szCs w:val="24"/>
        </w:rPr>
        <w:t xml:space="preserve"> чтения - 2014»</w:t>
      </w:r>
      <w:bookmarkStart w:id="0" w:name="_GoBack"/>
      <w:bookmarkEnd w:id="0"/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Секция 1 - </w:t>
      </w:r>
      <w:r w:rsidRPr="007727EA"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Актуальные вопросы </w:t>
      </w:r>
      <w:proofErr w:type="gramStart"/>
      <w:r w:rsidRPr="007727EA"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</w:rPr>
        <w:t>юридической</w:t>
      </w:r>
      <w:proofErr w:type="gramEnd"/>
      <w:r w:rsidRPr="007727EA">
        <w:rPr>
          <w:rStyle w:val="a5"/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науки </w:t>
      </w:r>
    </w:p>
    <w:p w:rsidR="002613A7" w:rsidRPr="007727EA" w:rsidRDefault="002613A7" w:rsidP="002613A7">
      <w:pPr>
        <w:pStyle w:val="a6"/>
        <w:ind w:firstLine="567"/>
        <w:contextualSpacing/>
        <w:jc w:val="both"/>
      </w:pPr>
      <w:proofErr w:type="gramStart"/>
      <w:r w:rsidRPr="007727EA">
        <w:t xml:space="preserve">В сфере противодействия </w:t>
      </w:r>
      <w:proofErr w:type="spellStart"/>
      <w:r w:rsidRPr="007727EA">
        <w:t>постпенитенциарной</w:t>
      </w:r>
      <w:proofErr w:type="spellEnd"/>
      <w:r w:rsidRPr="007727EA">
        <w:t xml:space="preserve"> преступности предлагается осуществить разработку общегосударственной концепции борьбы с </w:t>
      </w:r>
      <w:proofErr w:type="spellStart"/>
      <w:r w:rsidRPr="007727EA">
        <w:t>постпенитенциарной</w:t>
      </w:r>
      <w:proofErr w:type="spellEnd"/>
      <w:r w:rsidRPr="007727EA">
        <w:t xml:space="preserve"> рецидивной преступностью; разработать комплекс мер, направленных на усиление позитивных факторов и ослабление факторов, провоцирующих рост </w:t>
      </w:r>
      <w:proofErr w:type="spellStart"/>
      <w:r w:rsidRPr="007727EA">
        <w:t>постпенитенциарного</w:t>
      </w:r>
      <w:proofErr w:type="spellEnd"/>
      <w:r w:rsidRPr="007727EA">
        <w:t xml:space="preserve"> рецидива; разработать соответствующую целевую программу, учитывающую возможности, как правоохранительной системы, так и возможности органов местной исполнительной власти в области профилактики </w:t>
      </w:r>
      <w:proofErr w:type="spellStart"/>
      <w:r w:rsidRPr="007727EA">
        <w:t>постпенитенциарного</w:t>
      </w:r>
      <w:proofErr w:type="spellEnd"/>
      <w:r w:rsidRPr="007727EA">
        <w:t xml:space="preserve"> рецидива правовыми и социально-экономическими инструментами.</w:t>
      </w:r>
      <w:proofErr w:type="gramEnd"/>
    </w:p>
    <w:p w:rsidR="002613A7" w:rsidRPr="007727EA" w:rsidRDefault="002613A7" w:rsidP="002613A7">
      <w:pPr>
        <w:pStyle w:val="a6"/>
        <w:ind w:firstLine="567"/>
        <w:contextualSpacing/>
        <w:jc w:val="both"/>
      </w:pPr>
      <w:proofErr w:type="gramStart"/>
      <w:r w:rsidRPr="007727EA">
        <w:t>В целях дальнейшего укрепления правопорядка в исправительных учреждениях (далее - ИУ) необходимо осуществить комплекс мер по приведению порядка и условий отбывания наказаний осужденными в ИУ в строгое соответствие с действующим законодательством; дифференцированный подход к осужденным в зависимости от их поведения и социально-нравственной запущенности; комплектование и оснащение службы безопасности, совершенствование системы первоначального обучения и профессиональной подготовки личного состава;</w:t>
      </w:r>
      <w:proofErr w:type="gramEnd"/>
      <w:r w:rsidRPr="007727EA">
        <w:t xml:space="preserve"> обеспечение выполнения режимных требований на территориях, прилегающих к ИУ.</w:t>
      </w:r>
    </w:p>
    <w:p w:rsidR="002613A7" w:rsidRPr="007727EA" w:rsidRDefault="002613A7" w:rsidP="002613A7">
      <w:pPr>
        <w:pStyle w:val="a6"/>
        <w:ind w:firstLine="567"/>
        <w:contextualSpacing/>
        <w:jc w:val="both"/>
      </w:pPr>
      <w:proofErr w:type="gramStart"/>
      <w:r w:rsidRPr="007727EA">
        <w:t>При обеспечении неприкосновенности частной жизни, личной и семейной тайны, защиты своей чести и достоинства при осуществлении оперативно-розыскной деятельности предлагается максимально упорядочить применение оперативно-розыскных мер, затрагивающих права и свободы личности; определить порядок и правила применения оперативно-розыскных мер в отношении различных субъектов (несовершеннолетних, иностранцев, депутатов и т.д.); обеспечить гуманное обращение с лицами, в отношении которых проводятся оперативно-розыскные мероприятия;</w:t>
      </w:r>
      <w:proofErr w:type="gramEnd"/>
      <w:r w:rsidRPr="007727EA">
        <w:t xml:space="preserve"> создать в дальнейшем предпосылки проведения ОРД только на законных основаниях; выработать стройную, логически обоснованную систему процессуальных средств, направленных на восстановление нарушенного права неприкосновенности личности при незаконном проведении оперативно-розыскных мероприятий.</w:t>
      </w:r>
    </w:p>
    <w:p w:rsidR="002613A7" w:rsidRPr="007727EA" w:rsidRDefault="002613A7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Секция 2 - </w:t>
      </w:r>
      <w:r w:rsidRPr="007727EA">
        <w:rPr>
          <w:rFonts w:ascii="Times New Roman" w:hAnsi="Times New Roman" w:cs="Times New Roman"/>
          <w:i/>
          <w:sz w:val="24"/>
          <w:szCs w:val="24"/>
          <w:lang w:val="kk-KZ"/>
        </w:rPr>
        <w:t>Современные тенденции социально-экономического развития Казахстана: проблемы, перспективы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 xml:space="preserve">Использовать материалы научно-практической конференции в учебно-методическом процессе, в частности, в преподавании курсов экономических и финансовых дисциплин; 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>Увеличить количество учебной литературы на государственном языке.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lastRenderedPageBreak/>
        <w:t>Осуществлять систематическую интеграцию и кооперацию в разных сельскохозяйственных субъектах.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>Способствовать развитие человеческого фактора через формирование регулируемого рынка труда, использование инновационных технологий.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>Использовать в практике сельского хозяйства Костанайской области форма и методы микрокредитований предложенные в работе конференции.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Секция 3 - </w:t>
      </w:r>
      <w:r w:rsidRPr="007727EA">
        <w:rPr>
          <w:rFonts w:ascii="Times New Roman" w:hAnsi="Times New Roman" w:cs="Times New Roman"/>
          <w:i/>
          <w:sz w:val="24"/>
          <w:szCs w:val="24"/>
        </w:rPr>
        <w:t xml:space="preserve">Актуальные проблемы </w:t>
      </w:r>
      <w:proofErr w:type="gramStart"/>
      <w:r w:rsidRPr="007727EA">
        <w:rPr>
          <w:rFonts w:ascii="Times New Roman" w:hAnsi="Times New Roman" w:cs="Times New Roman"/>
          <w:i/>
          <w:sz w:val="24"/>
          <w:szCs w:val="24"/>
        </w:rPr>
        <w:t>социально-гуманитарного</w:t>
      </w:r>
      <w:proofErr w:type="gramEnd"/>
      <w:r w:rsidRPr="007727EA">
        <w:rPr>
          <w:rFonts w:ascii="Times New Roman" w:hAnsi="Times New Roman" w:cs="Times New Roman"/>
          <w:i/>
          <w:sz w:val="24"/>
          <w:szCs w:val="24"/>
        </w:rPr>
        <w:t xml:space="preserve"> образования и науки 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 xml:space="preserve">Для совершенствования процесса формирования Казахстанского патриотизма в </w:t>
      </w:r>
      <w:proofErr w:type="gramStart"/>
      <w:r w:rsidRPr="007727EA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 w:rsidRPr="007727EA">
        <w:rPr>
          <w:rFonts w:ascii="Times New Roman" w:hAnsi="Times New Roman" w:cs="Times New Roman"/>
          <w:sz w:val="24"/>
          <w:szCs w:val="24"/>
        </w:rPr>
        <w:t xml:space="preserve"> работе шире использовать местный краеведческий материал;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 xml:space="preserve">В практике формирования научного мировоззрения студентов уметь давать рациональное объяснение современным мифологическим представлениям; 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 xml:space="preserve">В практике воспитательной работы добиваться того, чтобы каждый студент университета знал о жизни и творчестве Ахмета </w:t>
      </w:r>
      <w:proofErr w:type="spellStart"/>
      <w:r w:rsidRPr="007727EA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Pr="007727E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 xml:space="preserve">Предусмотреть привлечение к участию в научных конференциях  студентов, активно занимающихся НИРС. </w:t>
      </w:r>
    </w:p>
    <w:p w:rsidR="002613A7" w:rsidRPr="007727EA" w:rsidRDefault="002613A7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Секция 4 - </w:t>
      </w:r>
      <w:r w:rsidRPr="007727EA">
        <w:rPr>
          <w:rFonts w:ascii="Times New Roman" w:hAnsi="Times New Roman" w:cs="Times New Roman"/>
          <w:i/>
          <w:sz w:val="24"/>
          <w:szCs w:val="24"/>
        </w:rPr>
        <w:t xml:space="preserve">Психолого-педагогические аспекты </w:t>
      </w:r>
      <w:proofErr w:type="gramStart"/>
      <w:r w:rsidRPr="007727EA">
        <w:rPr>
          <w:rFonts w:ascii="Times New Roman" w:hAnsi="Times New Roman" w:cs="Times New Roman"/>
          <w:i/>
          <w:sz w:val="24"/>
          <w:szCs w:val="24"/>
        </w:rPr>
        <w:t>профессиональной</w:t>
      </w:r>
      <w:proofErr w:type="gramEnd"/>
      <w:r w:rsidRPr="007727EA">
        <w:rPr>
          <w:rFonts w:ascii="Times New Roman" w:hAnsi="Times New Roman" w:cs="Times New Roman"/>
          <w:i/>
          <w:sz w:val="24"/>
          <w:szCs w:val="24"/>
        </w:rPr>
        <w:t xml:space="preserve"> подготовки специалистов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27EA">
        <w:rPr>
          <w:rFonts w:ascii="Times New Roman" w:hAnsi="Times New Roman" w:cs="Times New Roman"/>
          <w:sz w:val="24"/>
          <w:szCs w:val="24"/>
          <w:lang w:val="kk-KZ"/>
        </w:rPr>
        <w:t xml:space="preserve">В рамках договоров о сотрудничестве с вузами Казахстана и зарубежья шире практиковать он-лайн – конференции, крулые столы, открытые лекции для  обмена научными разработками, инновационными идеями, передовым  педагогическим опытом. 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27EA">
        <w:rPr>
          <w:rFonts w:ascii="Times New Roman" w:hAnsi="Times New Roman" w:cs="Times New Roman"/>
          <w:sz w:val="24"/>
          <w:szCs w:val="24"/>
          <w:lang w:val="kk-KZ"/>
        </w:rPr>
        <w:t>В практике обучения и воспитания студентов, магистрантов использовать  достижения современной психологической и педагогической науки для формирования и развития личностных и профессиональных компетенций.</w:t>
      </w:r>
    </w:p>
    <w:p w:rsidR="002613A7" w:rsidRPr="007727EA" w:rsidRDefault="002613A7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Секция 5 - </w:t>
      </w:r>
      <w:r w:rsidRPr="007727EA">
        <w:rPr>
          <w:rFonts w:ascii="Times New Roman" w:hAnsi="Times New Roman" w:cs="Times New Roman"/>
          <w:i/>
          <w:sz w:val="24"/>
          <w:szCs w:val="24"/>
        </w:rPr>
        <w:t xml:space="preserve">Перспективы развития информационных технологий в науке, образовании и практике </w:t>
      </w:r>
    </w:p>
    <w:p w:rsidR="00B55675" w:rsidRPr="007727EA" w:rsidRDefault="00B55675" w:rsidP="00B55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 xml:space="preserve">Одобрить научные доклады, представленные на научно </w:t>
      </w:r>
      <w:proofErr w:type="gramStart"/>
      <w:r w:rsidRPr="007727E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727EA">
        <w:rPr>
          <w:rFonts w:ascii="Times New Roman" w:hAnsi="Times New Roman" w:cs="Times New Roman"/>
          <w:sz w:val="24"/>
          <w:szCs w:val="24"/>
        </w:rPr>
        <w:t>рактическую конференцию «</w:t>
      </w:r>
      <w:proofErr w:type="spellStart"/>
      <w:r w:rsidRPr="007727EA">
        <w:rPr>
          <w:rFonts w:ascii="Times New Roman" w:hAnsi="Times New Roman" w:cs="Times New Roman"/>
          <w:sz w:val="24"/>
          <w:szCs w:val="24"/>
        </w:rPr>
        <w:t>Байтурсыновские</w:t>
      </w:r>
      <w:proofErr w:type="spellEnd"/>
      <w:r w:rsidRPr="007727EA">
        <w:rPr>
          <w:rFonts w:ascii="Times New Roman" w:hAnsi="Times New Roman" w:cs="Times New Roman"/>
          <w:sz w:val="24"/>
          <w:szCs w:val="24"/>
        </w:rPr>
        <w:t xml:space="preserve"> чтения–2014», раскрывающие актуальные проблемы развития математических и информационных наук; продолжить научные исследования преподавателей по представленным направлениям, освещенных на секции.</w:t>
      </w:r>
    </w:p>
    <w:p w:rsidR="002613A7" w:rsidRPr="007727EA" w:rsidRDefault="002613A7" w:rsidP="00261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3A7" w:rsidRPr="007727EA" w:rsidRDefault="002613A7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4F0" w:rsidRPr="007727EA" w:rsidRDefault="00B7376B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7EA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2613A7"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 6 </w:t>
      </w:r>
      <w:r w:rsidR="004104F0"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104F0" w:rsidRPr="007727EA">
        <w:rPr>
          <w:rFonts w:ascii="Times New Roman" w:hAnsi="Times New Roman" w:cs="Times New Roman"/>
          <w:i/>
          <w:sz w:val="24"/>
          <w:szCs w:val="24"/>
        </w:rPr>
        <w:t xml:space="preserve">Инновационное развитие АПК Казахстана: проблемы развития сельскохозяйственных, ветеринарных и технических наук </w:t>
      </w:r>
    </w:p>
    <w:p w:rsidR="008720FF" w:rsidRPr="007727EA" w:rsidRDefault="00C00F0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EA">
        <w:rPr>
          <w:rFonts w:ascii="Times New Roman" w:hAnsi="Times New Roman" w:cs="Times New Roman"/>
          <w:sz w:val="24"/>
          <w:szCs w:val="24"/>
        </w:rPr>
        <w:t>П</w:t>
      </w:r>
      <w:r w:rsidR="008720FF" w:rsidRPr="007727EA">
        <w:rPr>
          <w:rFonts w:ascii="Times New Roman" w:hAnsi="Times New Roman" w:cs="Times New Roman"/>
          <w:sz w:val="24"/>
          <w:szCs w:val="24"/>
        </w:rPr>
        <w:t>родолжить научные исследования по актуальным для АПК тематике, разработать рекомендации по НИР и передовому опыту работы;</w:t>
      </w:r>
      <w:proofErr w:type="gramEnd"/>
    </w:p>
    <w:p w:rsidR="008720FF" w:rsidRPr="007727EA" w:rsidRDefault="00C00F0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>С</w:t>
      </w:r>
      <w:r w:rsidR="00784510" w:rsidRPr="007727EA">
        <w:rPr>
          <w:rFonts w:ascii="Times New Roman" w:hAnsi="Times New Roman" w:cs="Times New Roman"/>
          <w:sz w:val="24"/>
          <w:szCs w:val="24"/>
        </w:rPr>
        <w:t xml:space="preserve"> целью повышения эффективности АПК </w:t>
      </w:r>
      <w:r w:rsidR="008720FF" w:rsidRPr="007727EA">
        <w:rPr>
          <w:rFonts w:ascii="Times New Roman" w:hAnsi="Times New Roman" w:cs="Times New Roman"/>
          <w:sz w:val="24"/>
          <w:szCs w:val="24"/>
        </w:rPr>
        <w:t>сократить сроки внедрения конкретных научных разработок в практику</w:t>
      </w:r>
      <w:r w:rsidR="00784510" w:rsidRPr="007727EA">
        <w:rPr>
          <w:rFonts w:ascii="Times New Roman" w:hAnsi="Times New Roman" w:cs="Times New Roman"/>
          <w:sz w:val="24"/>
          <w:szCs w:val="24"/>
        </w:rPr>
        <w:t>;</w:t>
      </w:r>
    </w:p>
    <w:p w:rsidR="004104F0" w:rsidRPr="007727EA" w:rsidRDefault="004104F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0" w:rsidRPr="007727EA" w:rsidRDefault="004104F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2613A7"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7727E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727EA">
        <w:rPr>
          <w:rFonts w:ascii="Times New Roman" w:hAnsi="Times New Roman" w:cs="Times New Roman"/>
          <w:i/>
          <w:iCs/>
          <w:sz w:val="24"/>
          <w:szCs w:val="24"/>
        </w:rPr>
        <w:t>Тенденции и перспективы развития естественных наук</w:t>
      </w:r>
    </w:p>
    <w:p w:rsidR="004104F0" w:rsidRPr="007727EA" w:rsidRDefault="004D763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EA">
        <w:rPr>
          <w:rFonts w:ascii="Times New Roman" w:hAnsi="Times New Roman" w:cs="Times New Roman"/>
          <w:sz w:val="24"/>
          <w:szCs w:val="24"/>
        </w:rPr>
        <w:t>Выделить отдельную физико-математическую секцию, и провести работу по вовлечению авторов к предоставлению докладов;</w:t>
      </w:r>
    </w:p>
    <w:p w:rsidR="004104F0" w:rsidRPr="002613A7" w:rsidRDefault="004104F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3A7" w:rsidRDefault="002613A7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04F0" w:rsidRPr="002613A7" w:rsidRDefault="004104F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4F0" w:rsidRPr="002613A7" w:rsidRDefault="004104F0" w:rsidP="006C7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2BC" w:rsidRPr="002613A7" w:rsidRDefault="007727EA"/>
    <w:sectPr w:rsidR="006B42BC" w:rsidRPr="002613A7" w:rsidSect="0082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4CC"/>
    <w:multiLevelType w:val="hybridMultilevel"/>
    <w:tmpl w:val="05FA938E"/>
    <w:lvl w:ilvl="0" w:tplc="487C468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0830"/>
    <w:multiLevelType w:val="hybridMultilevel"/>
    <w:tmpl w:val="2F8A0C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F50757C"/>
    <w:multiLevelType w:val="hybridMultilevel"/>
    <w:tmpl w:val="A3F69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0FF"/>
    <w:rsid w:val="000942A5"/>
    <w:rsid w:val="00113057"/>
    <w:rsid w:val="00240281"/>
    <w:rsid w:val="002613A7"/>
    <w:rsid w:val="002804AC"/>
    <w:rsid w:val="00340F9A"/>
    <w:rsid w:val="004104F0"/>
    <w:rsid w:val="00415E4E"/>
    <w:rsid w:val="0047010E"/>
    <w:rsid w:val="00472D19"/>
    <w:rsid w:val="004D7630"/>
    <w:rsid w:val="00537C82"/>
    <w:rsid w:val="00647A5C"/>
    <w:rsid w:val="006C798C"/>
    <w:rsid w:val="007727EA"/>
    <w:rsid w:val="00784510"/>
    <w:rsid w:val="00811980"/>
    <w:rsid w:val="0082013B"/>
    <w:rsid w:val="00836DF1"/>
    <w:rsid w:val="008606E0"/>
    <w:rsid w:val="008720FF"/>
    <w:rsid w:val="008B600C"/>
    <w:rsid w:val="0090036E"/>
    <w:rsid w:val="00A37780"/>
    <w:rsid w:val="00AA482D"/>
    <w:rsid w:val="00B55675"/>
    <w:rsid w:val="00B7376B"/>
    <w:rsid w:val="00B93363"/>
    <w:rsid w:val="00C00F00"/>
    <w:rsid w:val="00C75E2A"/>
    <w:rsid w:val="00C91E73"/>
    <w:rsid w:val="00C9404A"/>
    <w:rsid w:val="00D7767F"/>
    <w:rsid w:val="00DE0829"/>
    <w:rsid w:val="00E638FA"/>
    <w:rsid w:val="00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F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2A"/>
    <w:rPr>
      <w:sz w:val="24"/>
      <w:szCs w:val="24"/>
    </w:rPr>
  </w:style>
  <w:style w:type="paragraph" w:styleId="a4">
    <w:name w:val="List Paragraph"/>
    <w:basedOn w:val="a"/>
    <w:uiPriority w:val="99"/>
    <w:qFormat/>
    <w:rsid w:val="004104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5">
    <w:name w:val="Strong"/>
    <w:basedOn w:val="a0"/>
    <w:uiPriority w:val="22"/>
    <w:qFormat/>
    <w:rsid w:val="004104F0"/>
    <w:rPr>
      <w:b/>
      <w:bCs/>
    </w:rPr>
  </w:style>
  <w:style w:type="paragraph" w:styleId="a6">
    <w:name w:val="Body Text"/>
    <w:basedOn w:val="a"/>
    <w:link w:val="a7"/>
    <w:uiPriority w:val="99"/>
    <w:rsid w:val="0009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942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</cp:lastModifiedBy>
  <cp:revision>14</cp:revision>
  <cp:lastPrinted>2014-04-25T10:55:00Z</cp:lastPrinted>
  <dcterms:created xsi:type="dcterms:W3CDTF">2014-04-25T09:16:00Z</dcterms:created>
  <dcterms:modified xsi:type="dcterms:W3CDTF">2015-04-02T05:52:00Z</dcterms:modified>
</cp:coreProperties>
</file>